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E2D1" w14:textId="77777777" w:rsidR="00AD75F3" w:rsidRDefault="00AD75F3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</w:p>
    <w:p w14:paraId="5B953CA5" w14:textId="77777777" w:rsidR="00710579" w:rsidRDefault="00710579" w:rsidP="005C32B6">
      <w:pPr>
        <w:jc w:val="center"/>
        <w:rPr>
          <w:rFonts w:ascii="Righteous" w:hAnsi="Righteous"/>
          <w:b/>
          <w:bCs/>
          <w:sz w:val="40"/>
          <w:u w:val="single"/>
          <w:lang w:val="sk-SK"/>
        </w:rPr>
      </w:pPr>
    </w:p>
    <w:p w14:paraId="07446867" w14:textId="77777777" w:rsidR="00150270" w:rsidRPr="00D22AB9" w:rsidRDefault="00150270" w:rsidP="005C32B6">
      <w:pPr>
        <w:jc w:val="center"/>
        <w:rPr>
          <w:rFonts w:ascii="Righteous" w:hAnsi="Righteous"/>
          <w:b/>
          <w:bCs/>
          <w:spacing w:val="20"/>
          <w:sz w:val="40"/>
          <w:lang w:val="sk-SK"/>
        </w:rPr>
      </w:pPr>
      <w:r w:rsidRPr="00D22AB9">
        <w:rPr>
          <w:rFonts w:ascii="Righteous" w:hAnsi="Righteous"/>
          <w:b/>
          <w:bCs/>
          <w:spacing w:val="20"/>
          <w:sz w:val="40"/>
          <w:lang w:val="sk-SK"/>
        </w:rPr>
        <w:t>PREZENČNÁ LISTINA</w:t>
      </w:r>
    </w:p>
    <w:p w14:paraId="6665DE74" w14:textId="77777777" w:rsidR="00150270" w:rsidRPr="003E74D3" w:rsidRDefault="00150270" w:rsidP="003D76D7">
      <w:pPr>
        <w:spacing w:line="360" w:lineRule="auto"/>
        <w:jc w:val="center"/>
        <w:rPr>
          <w:rFonts w:asciiTheme="minorHAnsi" w:hAnsiTheme="minorHAnsi"/>
          <w:bCs/>
          <w:sz w:val="32"/>
          <w:lang w:val="sk-SK"/>
        </w:rPr>
      </w:pPr>
      <w:r w:rsidRPr="003E74D3">
        <w:rPr>
          <w:rFonts w:asciiTheme="minorHAnsi" w:hAnsiTheme="minorHAnsi"/>
          <w:bCs/>
          <w:sz w:val="32"/>
          <w:lang w:val="sk-SK"/>
        </w:rPr>
        <w:t xml:space="preserve">AMAVET klub č. </w:t>
      </w:r>
      <w:r w:rsidR="00F5218B">
        <w:rPr>
          <w:rFonts w:asciiTheme="minorHAnsi" w:hAnsiTheme="minorHAnsi"/>
          <w:bCs/>
          <w:sz w:val="32"/>
          <w:lang w:val="sk-SK"/>
        </w:rPr>
        <w:t>...............</w:t>
      </w:r>
    </w:p>
    <w:p w14:paraId="6D13FA54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14:paraId="28F0B87D" w14:textId="77777777" w:rsidTr="00C400E3">
        <w:trPr>
          <w:trHeight w:val="391"/>
        </w:trPr>
        <w:tc>
          <w:tcPr>
            <w:tcW w:w="9177" w:type="dxa"/>
          </w:tcPr>
          <w:p w14:paraId="327761D3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35E26F46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B6725E">
        <w:rPr>
          <w:rFonts w:asciiTheme="minorHAnsi" w:hAnsiTheme="minorHAnsi"/>
          <w:bCs/>
          <w:sz w:val="20"/>
        </w:rPr>
        <w:t>:</w:t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  <w:t xml:space="preserve">            </w:t>
      </w:r>
      <w:r w:rsidR="005C32B6" w:rsidRPr="005C32B6">
        <w:rPr>
          <w:rFonts w:asciiTheme="minorHAnsi" w:hAnsiTheme="minorHAnsi"/>
          <w:bCs/>
          <w:sz w:val="20"/>
        </w:rPr>
        <w:t>Miesto</w:t>
      </w:r>
      <w:r w:rsidR="00B6725E">
        <w:rPr>
          <w:rFonts w:asciiTheme="minorHAnsi" w:hAnsiTheme="minorHAnsi"/>
          <w:bCs/>
          <w:sz w:val="20"/>
        </w:rPr>
        <w:t xml:space="preserve"> konania</w:t>
      </w:r>
      <w:r w:rsidR="005C32B6" w:rsidRPr="005C32B6">
        <w:rPr>
          <w:rFonts w:asciiTheme="minorHAnsi" w:hAnsiTheme="minorHAnsi"/>
          <w:bCs/>
          <w:sz w:val="20"/>
        </w:rPr>
        <w:t>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4"/>
        <w:gridCol w:w="282"/>
        <w:gridCol w:w="4894"/>
      </w:tblGrid>
      <w:tr w:rsidR="005C32B6" w14:paraId="331AF6E9" w14:textId="77777777" w:rsidTr="00226533">
        <w:tc>
          <w:tcPr>
            <w:tcW w:w="3936" w:type="dxa"/>
          </w:tcPr>
          <w:p w14:paraId="4AD39E6E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71BF2C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14:paraId="2DBFD354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2C7F27BB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14:paraId="6FE12094" w14:textId="77777777" w:rsidTr="005C32B6">
        <w:tc>
          <w:tcPr>
            <w:tcW w:w="9210" w:type="dxa"/>
          </w:tcPr>
          <w:p w14:paraId="2523F7AB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2AABB638" w14:textId="77777777"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V zmysle nariadenia Európskeho parlamentu a Rady (EÚ) 2016/679 z 27. apríla 2016 o ochrane fyzických osôb pri spracúvaní osobných údajov a o voľnom pohybe takýchto údajov, ktorým sa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ruší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smernica 95/46/ES dávam </w:t>
      </w:r>
      <w:r w:rsidRPr="00CA2231">
        <w:rPr>
          <w:rStyle w:val="Zstupntext"/>
          <w:rFonts w:asciiTheme="minorHAnsi" w:hAnsiTheme="minorHAnsi" w:cstheme="minorHAnsi"/>
          <w:color w:val="auto"/>
          <w:sz w:val="14"/>
          <w:szCs w:val="16"/>
          <w:lang w:val="sk-SK"/>
        </w:rPr>
        <w:t>Asociácii pre mládež, vedu a techniku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(AMAVET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, IČO: 00684040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),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so sídlom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 </w:t>
      </w:r>
      <w:r w:rsidR="00CA2231">
        <w:rPr>
          <w:rFonts w:asciiTheme="minorHAnsi" w:hAnsiTheme="minorHAnsi" w:cstheme="minorHAnsi"/>
          <w:sz w:val="14"/>
          <w:szCs w:val="16"/>
          <w:lang w:val="sk-SK"/>
        </w:rPr>
        <w:t xml:space="preserve">centrály 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>Hagarova 4, 831 52 Bratislava súhlas na spracúvanie jeho osobných údajov za účelom:</w:t>
      </w:r>
    </w:p>
    <w:p w14:paraId="187A3DEA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zverejňovania informačných materiálov z podujatí a zverejňovania výsledkov podujatí na webových stránkach AMAVET-u, jeho partnerov, donorov v rozsahu meno, priezvisko, vek, názov školy, individuálne a spoločné fotografie a videá z týchto podujatí,</w:t>
      </w:r>
    </w:p>
    <w:p w14:paraId="24A5FCFF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osobných údajov prostredníctvom informačného systému na podujatia/súťaže, organizovaných AMAVET-om,</w:t>
      </w:r>
    </w:p>
    <w:p w14:paraId="0EE784F4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osob. údajov pre účely zabezpečenia podujatia tretími stranami (napr. ubytovania, dopravy, vstupeniek, poistenia a pod.).</w:t>
      </w:r>
    </w:p>
    <w:p w14:paraId="62E42E99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 xml:space="preserve">spracúvania osobných údajov pre účely kontroly </w:t>
      </w:r>
      <w:r w:rsidRPr="001C7CAF">
        <w:rPr>
          <w:rFonts w:asciiTheme="minorHAnsi" w:eastAsia="Roboto" w:hAnsiTheme="minorHAnsi" w:cstheme="minorHAnsi"/>
          <w:sz w:val="14"/>
          <w:szCs w:val="16"/>
        </w:rPr>
        <w:t>Ministerstvu školstva vedy, výskumu a športu SR a IUVENTE, Slovenskému inštitútu mládeže.</w:t>
      </w:r>
    </w:p>
    <w:p w14:paraId="66DC98FE" w14:textId="77777777"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>Súhlas so spracovaním osobných údajov je možné kedykoľvek odvolať. Podrobnejšie informácie nájdete na https://www.minedu.sk/ochrana-osobnych-udajov-v-rezorte-skolstva/.</w:t>
      </w:r>
    </w:p>
    <w:p w14:paraId="37E63A51" w14:textId="77777777" w:rsidR="00F51E47" w:rsidRPr="00AA607B" w:rsidRDefault="00F51E47" w:rsidP="00F51E47">
      <w:pPr>
        <w:rPr>
          <w:rFonts w:asciiTheme="minorHAnsi" w:hAnsiTheme="minorHAnsi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12"/>
        <w:gridCol w:w="2264"/>
        <w:gridCol w:w="1470"/>
        <w:gridCol w:w="2393"/>
      </w:tblGrid>
      <w:tr w:rsidR="00150270" w:rsidRPr="004318B9" w14:paraId="5C9F1AF2" w14:textId="77777777" w:rsidTr="00C400E3">
        <w:trPr>
          <w:trHeight w:val="517"/>
        </w:trPr>
        <w:tc>
          <w:tcPr>
            <w:tcW w:w="267" w:type="pct"/>
          </w:tcPr>
          <w:p w14:paraId="1657FA7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P.č.</w:t>
            </w:r>
          </w:p>
          <w:p w14:paraId="482F5954" w14:textId="77777777"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7" w:type="pct"/>
          </w:tcPr>
          <w:p w14:paraId="5B82BFA9" w14:textId="77777777"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255" w:type="pct"/>
          </w:tcPr>
          <w:p w14:paraId="41FF8F8F" w14:textId="77777777" w:rsidR="00150270" w:rsidRPr="004318B9" w:rsidRDefault="00821052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Obec trvalého bydliska</w:t>
            </w:r>
          </w:p>
        </w:tc>
        <w:tc>
          <w:tcPr>
            <w:tcW w:w="815" w:type="pct"/>
          </w:tcPr>
          <w:p w14:paraId="043340A3" w14:textId="77777777"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1326" w:type="pct"/>
          </w:tcPr>
          <w:p w14:paraId="3D435EF8" w14:textId="77777777"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14:paraId="1E6531B2" w14:textId="77777777" w:rsidTr="00C400E3">
        <w:trPr>
          <w:trHeight w:val="258"/>
        </w:trPr>
        <w:tc>
          <w:tcPr>
            <w:tcW w:w="267" w:type="pct"/>
          </w:tcPr>
          <w:p w14:paraId="5ED9A15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7" w:type="pct"/>
          </w:tcPr>
          <w:p w14:paraId="5E10326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2E6A1CB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7DC720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F0F05F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7BF1696" w14:textId="77777777" w:rsidTr="00C400E3">
        <w:trPr>
          <w:trHeight w:val="258"/>
        </w:trPr>
        <w:tc>
          <w:tcPr>
            <w:tcW w:w="267" w:type="pct"/>
          </w:tcPr>
          <w:p w14:paraId="2B30466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7" w:type="pct"/>
          </w:tcPr>
          <w:p w14:paraId="7609442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C88F74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D83D1C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513E82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5F690B8" w14:textId="77777777" w:rsidTr="00C400E3">
        <w:trPr>
          <w:trHeight w:val="273"/>
        </w:trPr>
        <w:tc>
          <w:tcPr>
            <w:tcW w:w="267" w:type="pct"/>
          </w:tcPr>
          <w:p w14:paraId="38D2453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7" w:type="pct"/>
          </w:tcPr>
          <w:p w14:paraId="75B64F2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E088FB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97F6BED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085C3F5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88E2465" w14:textId="77777777" w:rsidTr="00C400E3">
        <w:trPr>
          <w:trHeight w:val="258"/>
        </w:trPr>
        <w:tc>
          <w:tcPr>
            <w:tcW w:w="267" w:type="pct"/>
          </w:tcPr>
          <w:p w14:paraId="6F1AD1C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7" w:type="pct"/>
          </w:tcPr>
          <w:p w14:paraId="72EFF2C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7A418A7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F68FC4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39A2E09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79BACBD5" w14:textId="77777777" w:rsidTr="00C400E3">
        <w:trPr>
          <w:trHeight w:val="258"/>
        </w:trPr>
        <w:tc>
          <w:tcPr>
            <w:tcW w:w="267" w:type="pct"/>
          </w:tcPr>
          <w:p w14:paraId="40170AF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7" w:type="pct"/>
          </w:tcPr>
          <w:p w14:paraId="4F0D4CA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4C4253B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27939F4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551446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6526A4E5" w14:textId="77777777" w:rsidTr="00C400E3">
        <w:trPr>
          <w:trHeight w:val="258"/>
        </w:trPr>
        <w:tc>
          <w:tcPr>
            <w:tcW w:w="267" w:type="pct"/>
          </w:tcPr>
          <w:p w14:paraId="0E2A9A1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7" w:type="pct"/>
          </w:tcPr>
          <w:p w14:paraId="1366845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EEF5CC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FC775C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1FEC05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09B117" w14:textId="77777777" w:rsidTr="00C400E3">
        <w:trPr>
          <w:trHeight w:val="258"/>
        </w:trPr>
        <w:tc>
          <w:tcPr>
            <w:tcW w:w="267" w:type="pct"/>
          </w:tcPr>
          <w:p w14:paraId="1690E1B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7" w:type="pct"/>
          </w:tcPr>
          <w:p w14:paraId="4F304BB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AD4F58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26DC44A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B42001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39A0634" w14:textId="77777777" w:rsidTr="00C400E3">
        <w:trPr>
          <w:trHeight w:val="258"/>
        </w:trPr>
        <w:tc>
          <w:tcPr>
            <w:tcW w:w="267" w:type="pct"/>
          </w:tcPr>
          <w:p w14:paraId="34DBB79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7" w:type="pct"/>
          </w:tcPr>
          <w:p w14:paraId="6C1FF05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2053AEB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45637BF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497EE3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0688EA31" w14:textId="77777777" w:rsidTr="00C400E3">
        <w:trPr>
          <w:trHeight w:val="258"/>
        </w:trPr>
        <w:tc>
          <w:tcPr>
            <w:tcW w:w="267" w:type="pct"/>
          </w:tcPr>
          <w:p w14:paraId="66ECAD0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7" w:type="pct"/>
          </w:tcPr>
          <w:p w14:paraId="20B742A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318501B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69EDB4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74E6BC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6DAF2CB" w14:textId="77777777" w:rsidTr="00C400E3">
        <w:trPr>
          <w:trHeight w:val="258"/>
        </w:trPr>
        <w:tc>
          <w:tcPr>
            <w:tcW w:w="267" w:type="pct"/>
          </w:tcPr>
          <w:p w14:paraId="4D8CFED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7" w:type="pct"/>
          </w:tcPr>
          <w:p w14:paraId="3518676D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4448FB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54A7ED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F1587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590561" w14:textId="77777777" w:rsidTr="00C400E3">
        <w:trPr>
          <w:trHeight w:val="258"/>
        </w:trPr>
        <w:tc>
          <w:tcPr>
            <w:tcW w:w="267" w:type="pct"/>
          </w:tcPr>
          <w:p w14:paraId="08A1265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7" w:type="pct"/>
          </w:tcPr>
          <w:p w14:paraId="2949CF1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F99C71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977D09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48A07C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2CA402" w14:textId="77777777" w:rsidTr="00C400E3">
        <w:trPr>
          <w:trHeight w:val="258"/>
        </w:trPr>
        <w:tc>
          <w:tcPr>
            <w:tcW w:w="267" w:type="pct"/>
          </w:tcPr>
          <w:p w14:paraId="18303AE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7" w:type="pct"/>
          </w:tcPr>
          <w:p w14:paraId="0D50492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C13D8A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06A627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0C4F6D9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C5290F9" w14:textId="77777777" w:rsidTr="00C400E3">
        <w:trPr>
          <w:trHeight w:val="273"/>
        </w:trPr>
        <w:tc>
          <w:tcPr>
            <w:tcW w:w="267" w:type="pct"/>
          </w:tcPr>
          <w:p w14:paraId="719CB7C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7" w:type="pct"/>
          </w:tcPr>
          <w:p w14:paraId="2442532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1F7D230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EB5F3A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550156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06540D7" w14:textId="77777777" w:rsidTr="00C400E3">
        <w:trPr>
          <w:trHeight w:val="258"/>
        </w:trPr>
        <w:tc>
          <w:tcPr>
            <w:tcW w:w="267" w:type="pct"/>
          </w:tcPr>
          <w:p w14:paraId="769077E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7" w:type="pct"/>
          </w:tcPr>
          <w:p w14:paraId="1F548B6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975723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79AAB85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6EA2B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BBD934A" w14:textId="77777777" w:rsidTr="00C400E3">
        <w:trPr>
          <w:trHeight w:val="258"/>
        </w:trPr>
        <w:tc>
          <w:tcPr>
            <w:tcW w:w="267" w:type="pct"/>
          </w:tcPr>
          <w:p w14:paraId="6775435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7" w:type="pct"/>
          </w:tcPr>
          <w:p w14:paraId="18A4FBC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C5CE53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2D1CDC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D0865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7CE3D075" w14:textId="77777777" w:rsidTr="00C400E3">
        <w:trPr>
          <w:trHeight w:val="258"/>
        </w:trPr>
        <w:tc>
          <w:tcPr>
            <w:tcW w:w="267" w:type="pct"/>
          </w:tcPr>
          <w:p w14:paraId="42C84AC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7" w:type="pct"/>
          </w:tcPr>
          <w:p w14:paraId="18E8DC4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3856730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788472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721DD0E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164927A" w14:textId="77777777" w:rsidTr="00C400E3">
        <w:trPr>
          <w:trHeight w:val="258"/>
        </w:trPr>
        <w:tc>
          <w:tcPr>
            <w:tcW w:w="267" w:type="pct"/>
          </w:tcPr>
          <w:p w14:paraId="4AC10EA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7" w:type="pct"/>
          </w:tcPr>
          <w:p w14:paraId="6B5C7AD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5E1068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4C38DD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D25E23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67C0CD00" w14:textId="77777777" w:rsidTr="00C400E3">
        <w:trPr>
          <w:trHeight w:val="258"/>
        </w:trPr>
        <w:tc>
          <w:tcPr>
            <w:tcW w:w="267" w:type="pct"/>
          </w:tcPr>
          <w:p w14:paraId="4A54302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7" w:type="pct"/>
          </w:tcPr>
          <w:p w14:paraId="1AC74BB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AB06A4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CE9BB2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7DBD71B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6F108FF" w14:textId="77777777" w:rsidTr="00C400E3">
        <w:trPr>
          <w:trHeight w:val="258"/>
        </w:trPr>
        <w:tc>
          <w:tcPr>
            <w:tcW w:w="267" w:type="pct"/>
          </w:tcPr>
          <w:p w14:paraId="6A85708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7" w:type="pct"/>
          </w:tcPr>
          <w:p w14:paraId="1C3A209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7D001F6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8C0E21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AAE975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F8DACE" w14:textId="77777777" w:rsidTr="00C400E3">
        <w:trPr>
          <w:trHeight w:val="273"/>
        </w:trPr>
        <w:tc>
          <w:tcPr>
            <w:tcW w:w="267" w:type="pct"/>
          </w:tcPr>
          <w:p w14:paraId="27F30C6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7" w:type="pct"/>
          </w:tcPr>
          <w:p w14:paraId="322FCF9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F3BBD9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1E4BBE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F0A089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14:paraId="0BEEE908" w14:textId="77777777" w:rsidR="00C400E3" w:rsidRPr="00E203BF" w:rsidRDefault="003E74D3" w:rsidP="00E203BF">
      <w:pPr>
        <w:spacing w:before="440" w:line="480" w:lineRule="auto"/>
        <w:jc w:val="right"/>
        <w:rPr>
          <w:rFonts w:asciiTheme="minorHAnsi" w:hAnsiTheme="minorHAnsi"/>
          <w:lang w:val="sk-SK"/>
        </w:rPr>
      </w:pPr>
      <w:r w:rsidRPr="00C400E3">
        <w:rPr>
          <w:rFonts w:asciiTheme="minorHAnsi" w:hAnsiTheme="minorHAnsi"/>
          <w:lang w:val="sk-SK"/>
        </w:rPr>
        <w:t>Podpis zodpovedného vedúceho: ...............................................</w:t>
      </w:r>
    </w:p>
    <w:sectPr w:rsidR="00C400E3" w:rsidRPr="00E203BF" w:rsidSect="00AD75F3">
      <w:headerReference w:type="default" r:id="rId8"/>
      <w:footerReference w:type="default" r:id="rId9"/>
      <w:pgSz w:w="11906" w:h="16838" w:code="9"/>
      <w:pgMar w:top="851" w:right="1418" w:bottom="142" w:left="1418" w:header="709" w:footer="3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4856" w14:textId="77777777" w:rsidR="000043B4" w:rsidRDefault="000043B4" w:rsidP="00150270">
      <w:r>
        <w:separator/>
      </w:r>
    </w:p>
  </w:endnote>
  <w:endnote w:type="continuationSeparator" w:id="0">
    <w:p w14:paraId="00AA261F" w14:textId="77777777" w:rsidR="000043B4" w:rsidRDefault="000043B4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ghteous">
    <w:altName w:val="Franklin Gothic Medium Cond"/>
    <w:charset w:val="EE"/>
    <w:family w:val="auto"/>
    <w:pitch w:val="variable"/>
    <w:sig w:usb0="A00000EF" w:usb1="4000004A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854" w14:textId="31740B2B" w:rsidR="00150270" w:rsidRDefault="00150270" w:rsidP="003E74D3">
    <w:pPr>
      <w:pBdr>
        <w:top w:val="single" w:sz="4" w:space="0" w:color="auto"/>
      </w:pBdr>
      <w:rPr>
        <w:lang w:val="sk-SK"/>
      </w:rPr>
    </w:pPr>
    <w:r w:rsidRPr="00AA607B">
      <w:tab/>
    </w:r>
    <w:r w:rsidRPr="00AA607B">
      <w:tab/>
    </w:r>
    <w:r w:rsidRPr="00AA607B">
      <w:tab/>
    </w:r>
    <w:r w:rsidRPr="00AA607B">
      <w:tab/>
      <w:t xml:space="preserve">      </w:t>
    </w:r>
    <w:r w:rsidRPr="00AA607B">
      <w:tab/>
    </w:r>
    <w:r w:rsidRPr="00AA607B">
      <w:tab/>
    </w:r>
    <w:r w:rsidRPr="00AA607B">
      <w:tab/>
    </w:r>
  </w:p>
  <w:p w14:paraId="386B5C4C" w14:textId="4BDD3C60" w:rsidR="00C00AD9" w:rsidRDefault="00AC085C" w:rsidP="00C00AD9">
    <w:pPr>
      <w:tabs>
        <w:tab w:val="left" w:pos="4253"/>
      </w:tabs>
      <w:ind w:right="1982"/>
      <w:jc w:val="center"/>
      <w:rPr>
        <w:rFonts w:ascii="Calibri" w:eastAsia="Calibri" w:hAnsi="Calibri" w:cs="Calibri"/>
        <w:i/>
        <w:color w:val="000000"/>
        <w:sz w:val="16"/>
        <w:szCs w:val="16"/>
      </w:rPr>
    </w:pPr>
    <w:r w:rsidRPr="003E74D3">
      <w:rPr>
        <w:rFonts w:asciiTheme="minorHAnsi" w:hAnsiTheme="minorHAnsi"/>
        <w:noProof/>
        <w:sz w:val="24"/>
        <w:lang w:val="sk-SK" w:eastAsia="sk-SK"/>
      </w:rPr>
      <w:drawing>
        <wp:anchor distT="0" distB="0" distL="114300" distR="114300" simplePos="0" relativeHeight="251652608" behindDoc="1" locked="0" layoutInCell="1" hidden="0" allowOverlap="1" wp14:anchorId="0F186C9D" wp14:editId="21527455">
          <wp:simplePos x="0" y="0"/>
          <wp:positionH relativeFrom="margin">
            <wp:posOffset>4620260</wp:posOffset>
          </wp:positionH>
          <wp:positionV relativeFrom="paragraph">
            <wp:posOffset>6350</wp:posOffset>
          </wp:positionV>
          <wp:extent cx="1137285" cy="739775"/>
          <wp:effectExtent l="0" t="0" r="5715" b="3175"/>
          <wp:wrapTight wrapText="bothSides">
            <wp:wrapPolygon edited="0">
              <wp:start x="0" y="0"/>
              <wp:lineTo x="0" y="21136"/>
              <wp:lineTo x="21347" y="21136"/>
              <wp:lineTo x="21347" y="0"/>
              <wp:lineTo x="0" y="0"/>
            </wp:wrapPolygon>
          </wp:wrapTight>
          <wp:docPr id="4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9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lang w:val="sk-SK" w:eastAsia="sk-SK"/>
      </w:rPr>
      <w:drawing>
        <wp:anchor distT="0" distB="0" distL="114300" distR="114300" simplePos="0" relativeHeight="251660800" behindDoc="1" locked="0" layoutInCell="1" allowOverlap="1" wp14:anchorId="49EDEDA4" wp14:editId="721937FE">
          <wp:simplePos x="0" y="0"/>
          <wp:positionH relativeFrom="margin">
            <wp:posOffset>-38100</wp:posOffset>
          </wp:positionH>
          <wp:positionV relativeFrom="paragraph">
            <wp:posOffset>84240</wp:posOffset>
          </wp:positionV>
          <wp:extent cx="1586865" cy="551815"/>
          <wp:effectExtent l="0" t="0" r="0" b="635"/>
          <wp:wrapTight wrapText="bothSides">
            <wp:wrapPolygon edited="0">
              <wp:start x="0" y="0"/>
              <wp:lineTo x="0" y="20879"/>
              <wp:lineTo x="21263" y="20879"/>
              <wp:lineTo x="21263" y="0"/>
              <wp:lineTo x="0" y="0"/>
            </wp:wrapPolygon>
          </wp:wrapTight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3" t="35581" r="20927" b="37828"/>
                  <a:stretch/>
                </pic:blipFill>
                <pic:spPr bwMode="auto">
                  <a:xfrm>
                    <a:off x="0" y="0"/>
                    <a:ext cx="15868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15758" w14:textId="22ABEB37" w:rsidR="003E74D3" w:rsidRPr="005B2E51" w:rsidRDefault="005B2E51" w:rsidP="00AC085C">
    <w:pPr>
      <w:tabs>
        <w:tab w:val="left" w:pos="3969"/>
      </w:tabs>
      <w:ind w:right="1840"/>
      <w:jc w:val="center"/>
      <w:rPr>
        <w:rFonts w:asciiTheme="minorHAnsi" w:hAnsiTheme="minorHAnsi"/>
        <w:i/>
        <w:sz w:val="24"/>
        <w:lang w:val="sk-SK"/>
      </w:rPr>
    </w:pPr>
    <w:r w:rsidRPr="005B2E51">
      <w:rPr>
        <w:rFonts w:ascii="Calibri" w:eastAsia="Calibri" w:hAnsi="Calibri" w:cs="Calibri"/>
        <w:i/>
        <w:color w:val="000000"/>
        <w:sz w:val="16"/>
        <w:szCs w:val="16"/>
      </w:rPr>
      <w:t xml:space="preserve">Toto podujatie bolo </w:t>
    </w:r>
    <w:r w:rsidR="003E74D3" w:rsidRPr="005B2E51">
      <w:rPr>
        <w:rFonts w:ascii="Calibri" w:eastAsia="Calibri" w:hAnsi="Calibri" w:cs="Calibri"/>
        <w:i/>
        <w:color w:val="000000"/>
        <w:sz w:val="16"/>
        <w:szCs w:val="16"/>
      </w:rPr>
      <w:t>realizovan</w:t>
    </w:r>
    <w:r w:rsidRPr="005B2E51">
      <w:rPr>
        <w:rFonts w:ascii="Calibri" w:eastAsia="Calibri" w:hAnsi="Calibri" w:cs="Calibri"/>
        <w:i/>
        <w:color w:val="000000"/>
        <w:sz w:val="16"/>
        <w:szCs w:val="16"/>
      </w:rPr>
      <w:t>é</w:t>
    </w:r>
    <w:r w:rsidR="003E74D3" w:rsidRPr="005B2E51"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r w:rsidRPr="005B2E51">
      <w:rPr>
        <w:rFonts w:ascii="Calibri" w:eastAsia="Calibri" w:hAnsi="Calibri" w:cs="Calibri"/>
        <w:i/>
        <w:color w:val="000000"/>
        <w:sz w:val="16"/>
        <w:szCs w:val="16"/>
      </w:rPr>
      <w:t>z dotácií</w:t>
    </w:r>
    <w:r w:rsidR="003E74D3" w:rsidRPr="005B2E51">
      <w:rPr>
        <w:rFonts w:ascii="Calibri" w:eastAsia="Calibri" w:hAnsi="Calibri" w:cs="Calibri"/>
        <w:i/>
        <w:color w:val="000000"/>
        <w:sz w:val="16"/>
        <w:szCs w:val="16"/>
      </w:rPr>
      <w:t xml:space="preserve"> Ministerstva školstva, vedy, výskumu a športu </w:t>
    </w:r>
    <w:r w:rsidRPr="005B2E51">
      <w:rPr>
        <w:rFonts w:ascii="Calibri" w:eastAsia="Calibri" w:hAnsi="Calibri" w:cs="Calibri"/>
        <w:i/>
        <w:color w:val="000000"/>
        <w:sz w:val="16"/>
        <w:szCs w:val="16"/>
      </w:rPr>
      <w:t>v oblasti práce s mládežou</w:t>
    </w:r>
    <w:r w:rsidR="003E74D3" w:rsidRPr="005B2E51">
      <w:rPr>
        <w:rFonts w:ascii="Calibri" w:eastAsia="Calibri" w:hAnsi="Calibri" w:cs="Calibri"/>
        <w:i/>
        <w:color w:val="000000"/>
        <w:sz w:val="16"/>
        <w:szCs w:val="16"/>
      </w:rPr>
      <w:t>, ktor</w:t>
    </w:r>
    <w:r w:rsidR="00C43006" w:rsidRPr="005B2E51">
      <w:rPr>
        <w:rFonts w:ascii="Calibri" w:eastAsia="Calibri" w:hAnsi="Calibri" w:cs="Calibri"/>
        <w:i/>
        <w:color w:val="000000"/>
        <w:sz w:val="16"/>
        <w:szCs w:val="16"/>
      </w:rPr>
      <w:t>ú</w:t>
    </w:r>
    <w:r w:rsidR="003E74D3" w:rsidRPr="005B2E51">
      <w:rPr>
        <w:rFonts w:ascii="Calibri" w:eastAsia="Calibri" w:hAnsi="Calibri" w:cs="Calibri"/>
        <w:i/>
        <w:color w:val="000000"/>
        <w:sz w:val="16"/>
        <w:szCs w:val="16"/>
      </w:rPr>
      <w:t xml:space="preserve">  administruje IUVENTA – Slovenský inštitút mládeže.</w:t>
    </w:r>
  </w:p>
  <w:p w14:paraId="7760BA16" w14:textId="0852EC2F" w:rsidR="00150270" w:rsidRPr="00152585" w:rsidRDefault="00150270">
    <w:pPr>
      <w:rPr>
        <w:color w:val="000000"/>
        <w:lang w:val="sk-SK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F665" w14:textId="77777777" w:rsidR="000043B4" w:rsidRDefault="000043B4" w:rsidP="00150270">
      <w:r>
        <w:separator/>
      </w:r>
    </w:p>
  </w:footnote>
  <w:footnote w:type="continuationSeparator" w:id="0">
    <w:p w14:paraId="0246B458" w14:textId="77777777" w:rsidR="000043B4" w:rsidRDefault="000043B4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B1E" w14:textId="37D135EC" w:rsidR="0036609A" w:rsidRDefault="00A1257C" w:rsidP="0036609A">
    <w:pPr>
      <w:pStyle w:val="Hlavika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3872" behindDoc="0" locked="0" layoutInCell="1" allowOverlap="1" wp14:anchorId="77F6C2ED" wp14:editId="215B50DD">
          <wp:simplePos x="0" y="0"/>
          <wp:positionH relativeFrom="margin">
            <wp:posOffset>-80010</wp:posOffset>
          </wp:positionH>
          <wp:positionV relativeFrom="paragraph">
            <wp:posOffset>-32030</wp:posOffset>
          </wp:positionV>
          <wp:extent cx="2479146" cy="380391"/>
          <wp:effectExtent l="0" t="0" r="0" b="635"/>
          <wp:wrapNone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146" cy="38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09A">
      <w:rPr>
        <w:noProof/>
      </w:rPr>
      <w:drawing>
        <wp:anchor distT="0" distB="0" distL="114300" distR="114300" simplePos="0" relativeHeight="251662848" behindDoc="0" locked="0" layoutInCell="1" allowOverlap="1" wp14:anchorId="43C25B42" wp14:editId="1233D942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7A993" w14:textId="0F61D912" w:rsidR="0036609A" w:rsidRPr="0036609A" w:rsidRDefault="0036609A" w:rsidP="0036609A">
    <w:pPr>
      <w:pStyle w:val="Hlavika"/>
      <w:rPr>
        <w:b/>
        <w:bCs/>
      </w:rPr>
    </w:pPr>
  </w:p>
  <w:p w14:paraId="6B09E80E" w14:textId="79987299" w:rsidR="00150270" w:rsidRDefault="001502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5285381">
    <w:abstractNumId w:val="0"/>
  </w:num>
  <w:num w:numId="2" w16cid:durableId="1346399197">
    <w:abstractNumId w:val="10"/>
  </w:num>
  <w:num w:numId="3" w16cid:durableId="191187731">
    <w:abstractNumId w:val="11"/>
  </w:num>
  <w:num w:numId="4" w16cid:durableId="1946814398">
    <w:abstractNumId w:val="3"/>
  </w:num>
  <w:num w:numId="5" w16cid:durableId="1917476397">
    <w:abstractNumId w:val="1"/>
  </w:num>
  <w:num w:numId="6" w16cid:durableId="1668173428">
    <w:abstractNumId w:val="9"/>
  </w:num>
  <w:num w:numId="7" w16cid:durableId="822741874">
    <w:abstractNumId w:val="4"/>
  </w:num>
  <w:num w:numId="8" w16cid:durableId="1983269793">
    <w:abstractNumId w:val="5"/>
  </w:num>
  <w:num w:numId="9" w16cid:durableId="485778178">
    <w:abstractNumId w:val="7"/>
  </w:num>
  <w:num w:numId="10" w16cid:durableId="1247687257">
    <w:abstractNumId w:val="8"/>
  </w:num>
  <w:num w:numId="11" w16cid:durableId="2024623204">
    <w:abstractNumId w:val="2"/>
  </w:num>
  <w:num w:numId="12" w16cid:durableId="715930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D7"/>
    <w:rsid w:val="000043B4"/>
    <w:rsid w:val="0002452D"/>
    <w:rsid w:val="00090B48"/>
    <w:rsid w:val="000D281B"/>
    <w:rsid w:val="000E0AD7"/>
    <w:rsid w:val="00150270"/>
    <w:rsid w:val="00152585"/>
    <w:rsid w:val="001C7CAF"/>
    <w:rsid w:val="00226533"/>
    <w:rsid w:val="003110E5"/>
    <w:rsid w:val="003504D3"/>
    <w:rsid w:val="0036609A"/>
    <w:rsid w:val="003D3DEA"/>
    <w:rsid w:val="003D76D7"/>
    <w:rsid w:val="003E74D3"/>
    <w:rsid w:val="004318B9"/>
    <w:rsid w:val="00435BD8"/>
    <w:rsid w:val="00443B02"/>
    <w:rsid w:val="004A6CBD"/>
    <w:rsid w:val="005338A6"/>
    <w:rsid w:val="005504B1"/>
    <w:rsid w:val="0055349D"/>
    <w:rsid w:val="005B2E51"/>
    <w:rsid w:val="005C32B6"/>
    <w:rsid w:val="0060238A"/>
    <w:rsid w:val="00620B83"/>
    <w:rsid w:val="006942A5"/>
    <w:rsid w:val="006A5F33"/>
    <w:rsid w:val="006B671D"/>
    <w:rsid w:val="006D7B1B"/>
    <w:rsid w:val="00710579"/>
    <w:rsid w:val="00735CBE"/>
    <w:rsid w:val="00792B13"/>
    <w:rsid w:val="007C0B2E"/>
    <w:rsid w:val="008149BE"/>
    <w:rsid w:val="00821052"/>
    <w:rsid w:val="008359D8"/>
    <w:rsid w:val="00883521"/>
    <w:rsid w:val="00893CB3"/>
    <w:rsid w:val="008A7324"/>
    <w:rsid w:val="008F726B"/>
    <w:rsid w:val="009173E8"/>
    <w:rsid w:val="009715E0"/>
    <w:rsid w:val="00A1257C"/>
    <w:rsid w:val="00AA607B"/>
    <w:rsid w:val="00AB6AF4"/>
    <w:rsid w:val="00AC085C"/>
    <w:rsid w:val="00AD75F3"/>
    <w:rsid w:val="00B015CB"/>
    <w:rsid w:val="00B53527"/>
    <w:rsid w:val="00B6725E"/>
    <w:rsid w:val="00B97692"/>
    <w:rsid w:val="00BA3A8B"/>
    <w:rsid w:val="00BA5B32"/>
    <w:rsid w:val="00BD6A12"/>
    <w:rsid w:val="00C00AD9"/>
    <w:rsid w:val="00C400E3"/>
    <w:rsid w:val="00C43006"/>
    <w:rsid w:val="00C77607"/>
    <w:rsid w:val="00CA2231"/>
    <w:rsid w:val="00D22AB9"/>
    <w:rsid w:val="00D47615"/>
    <w:rsid w:val="00D5572D"/>
    <w:rsid w:val="00D56D74"/>
    <w:rsid w:val="00D710AA"/>
    <w:rsid w:val="00D7474A"/>
    <w:rsid w:val="00DC6FC4"/>
    <w:rsid w:val="00E0190C"/>
    <w:rsid w:val="00E203BF"/>
    <w:rsid w:val="00E62A86"/>
    <w:rsid w:val="00E72589"/>
    <w:rsid w:val="00EB3539"/>
    <w:rsid w:val="00EC564B"/>
    <w:rsid w:val="00F51E47"/>
    <w:rsid w:val="00F5218B"/>
    <w:rsid w:val="00F90C64"/>
    <w:rsid w:val="00FB03FE"/>
    <w:rsid w:val="00FD0D20"/>
    <w:rsid w:val="00FD3F8B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ED0C2"/>
  <w15:docId w15:val="{1B40F9A5-9B36-49AB-A6CC-D4BDC1D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link w:val="HlavikaChar"/>
    <w:uiPriority w:val="99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607B"/>
    <w:rPr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AA607B"/>
    <w:rPr>
      <w:rFonts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rsid w:val="0036609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640-384A-4166-BC8A-B0DA1BF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102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Amavet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AMAVET</dc:creator>
  <cp:lastModifiedBy>Lukáš Procháska</cp:lastModifiedBy>
  <cp:revision>8</cp:revision>
  <cp:lastPrinted>2006-05-16T13:05:00Z</cp:lastPrinted>
  <dcterms:created xsi:type="dcterms:W3CDTF">2019-02-11T14:20:00Z</dcterms:created>
  <dcterms:modified xsi:type="dcterms:W3CDTF">2022-04-25T13:10:00Z</dcterms:modified>
</cp:coreProperties>
</file>